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C59A" w14:textId="2C9C4F8B" w:rsidR="006809F2" w:rsidRPr="00362165" w:rsidRDefault="008A4AC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8752" behindDoc="0" locked="0" layoutInCell="1" allowOverlap="1" wp14:anchorId="4BEA1856" wp14:editId="434CC8ED">
            <wp:simplePos x="0" y="0"/>
            <wp:positionH relativeFrom="column">
              <wp:posOffset>76200</wp:posOffset>
            </wp:positionH>
            <wp:positionV relativeFrom="paragraph">
              <wp:posOffset>128270</wp:posOffset>
            </wp:positionV>
            <wp:extent cx="906780" cy="748665"/>
            <wp:effectExtent l="0" t="0" r="7620" b="0"/>
            <wp:wrapNone/>
            <wp:docPr id="2" name="Picture 2" descr="j0211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119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9F2" w:rsidRPr="00362165">
        <w:rPr>
          <w:rFonts w:ascii="Times New Roman" w:hAnsi="Times New Roman" w:cs="Times New Roman"/>
          <w:b/>
        </w:rPr>
        <w:t>PAŠVALDĪBAS</w:t>
      </w:r>
    </w:p>
    <w:p w14:paraId="53416BC0" w14:textId="546472FE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6704" behindDoc="0" locked="0" layoutInCell="1" allowOverlap="1" wp14:anchorId="701212A4" wp14:editId="59B9B21E">
            <wp:simplePos x="0" y="0"/>
            <wp:positionH relativeFrom="column">
              <wp:posOffset>4991100</wp:posOffset>
            </wp:positionH>
            <wp:positionV relativeFrom="paragraph">
              <wp:posOffset>6350</wp:posOffset>
            </wp:positionV>
            <wp:extent cx="982980" cy="700405"/>
            <wp:effectExtent l="0" t="0" r="7620" b="4445"/>
            <wp:wrapNone/>
            <wp:docPr id="3" name="Picture 3" descr="IN0060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00601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165">
        <w:rPr>
          <w:rFonts w:ascii="Times New Roman" w:hAnsi="Times New Roman" w:cs="Times New Roman"/>
        </w:rPr>
        <w:t>SABIEDRĪBA AR IEROBEŽOTU ATBILDĪBU</w:t>
      </w:r>
    </w:p>
    <w:p w14:paraId="29F56D77" w14:textId="6113CEF2" w:rsidR="006809F2" w:rsidRPr="00362165" w:rsidRDefault="006809F2" w:rsidP="001E07CA">
      <w:pPr>
        <w:keepNext/>
        <w:spacing w:after="0"/>
        <w:contextualSpacing/>
        <w:jc w:val="center"/>
        <w:outlineLvl w:val="0"/>
        <w:rPr>
          <w:rFonts w:ascii="Times New Roman" w:hAnsi="Times New Roman" w:cs="Times New Roman"/>
          <w:bCs/>
          <w:color w:val="000000"/>
        </w:rPr>
      </w:pPr>
      <w:r w:rsidRPr="00362165">
        <w:rPr>
          <w:rFonts w:ascii="Times New Roman" w:hAnsi="Times New Roman" w:cs="Times New Roman"/>
          <w:bCs/>
          <w:color w:val="000000"/>
        </w:rPr>
        <w:t>“RŪJIENAS SILTUMS”</w:t>
      </w:r>
    </w:p>
    <w:p w14:paraId="47752A06" w14:textId="77777777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>Reģistrācijas Nr. 44103023807</w:t>
      </w:r>
    </w:p>
    <w:p w14:paraId="74DA0011" w14:textId="699D7447" w:rsidR="006809F2" w:rsidRPr="00362165" w:rsidRDefault="006809F2" w:rsidP="001E07CA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</w:rPr>
        <w:t xml:space="preserve">Raiņa iela 3, Rūjiena, </w:t>
      </w:r>
      <w:r w:rsidR="00DC58CE" w:rsidRPr="00362165">
        <w:rPr>
          <w:rFonts w:ascii="Times New Roman" w:hAnsi="Times New Roman" w:cs="Times New Roman"/>
        </w:rPr>
        <w:t>Valmieras</w:t>
      </w:r>
      <w:r w:rsidRPr="00362165">
        <w:rPr>
          <w:rFonts w:ascii="Times New Roman" w:hAnsi="Times New Roman" w:cs="Times New Roman"/>
        </w:rPr>
        <w:t xml:space="preserve"> novads, LV 4240</w:t>
      </w:r>
    </w:p>
    <w:p w14:paraId="0C610C12" w14:textId="1004F983" w:rsidR="00363F9F" w:rsidRPr="00362165" w:rsidRDefault="006809F2" w:rsidP="001F1642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362165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BA8E3" wp14:editId="6F1ADA76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C2AF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" strokeweight="1.25pt"/>
            </w:pict>
          </mc:Fallback>
        </mc:AlternateContent>
      </w:r>
    </w:p>
    <w:p w14:paraId="7B8F6BC8" w14:textId="73721063" w:rsidR="00217D18" w:rsidRPr="00362165" w:rsidRDefault="005D4525" w:rsidP="00217D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62165">
        <w:rPr>
          <w:rFonts w:ascii="Times New Roman" w:eastAsia="Times New Roman" w:hAnsi="Times New Roman" w:cs="Times New Roman"/>
          <w:b/>
        </w:rPr>
        <w:t>TIRGUS IZPĒTE</w:t>
      </w:r>
    </w:p>
    <w:p w14:paraId="13149D30" w14:textId="77777777" w:rsidR="00217D18" w:rsidRPr="00362165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595778AC" w14:textId="630A368D" w:rsidR="00A85DEC" w:rsidRPr="00362165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362165">
        <w:rPr>
          <w:rFonts w:ascii="Times New Roman" w:eastAsia="Times New Roman" w:hAnsi="Times New Roman" w:cs="Times New Roman"/>
          <w:color w:val="000000" w:themeColor="text1"/>
        </w:rPr>
        <w:t>202</w:t>
      </w:r>
      <w:r w:rsidR="0062183C">
        <w:rPr>
          <w:rFonts w:ascii="Times New Roman" w:eastAsia="Times New Roman" w:hAnsi="Times New Roman" w:cs="Times New Roman"/>
          <w:color w:val="000000" w:themeColor="text1"/>
        </w:rPr>
        <w:t>2</w:t>
      </w:r>
      <w:r w:rsidRPr="00362165">
        <w:rPr>
          <w:rFonts w:ascii="Times New Roman" w:eastAsia="Times New Roman" w:hAnsi="Times New Roman" w:cs="Times New Roman"/>
          <w:color w:val="000000" w:themeColor="text1"/>
        </w:rPr>
        <w:t xml:space="preserve">.gada </w:t>
      </w:r>
      <w:r w:rsidR="00D14922">
        <w:rPr>
          <w:rFonts w:ascii="Times New Roman" w:eastAsia="Times New Roman" w:hAnsi="Times New Roman" w:cs="Times New Roman"/>
          <w:color w:val="000000" w:themeColor="text1"/>
        </w:rPr>
        <w:t>2</w:t>
      </w:r>
      <w:r w:rsidR="00101848">
        <w:rPr>
          <w:rFonts w:ascii="Times New Roman" w:eastAsia="Times New Roman" w:hAnsi="Times New Roman" w:cs="Times New Roman"/>
          <w:color w:val="000000" w:themeColor="text1"/>
        </w:rPr>
        <w:t>4</w:t>
      </w:r>
      <w:r w:rsidR="0049075B">
        <w:rPr>
          <w:rFonts w:ascii="Times New Roman" w:eastAsia="Times New Roman" w:hAnsi="Times New Roman" w:cs="Times New Roman"/>
          <w:color w:val="000000" w:themeColor="text1"/>
        </w:rPr>
        <w:t>.</w:t>
      </w:r>
      <w:r w:rsidR="00D14922">
        <w:rPr>
          <w:rFonts w:ascii="Times New Roman" w:eastAsia="Times New Roman" w:hAnsi="Times New Roman" w:cs="Times New Roman"/>
          <w:color w:val="000000" w:themeColor="text1"/>
        </w:rPr>
        <w:t>augustā</w:t>
      </w:r>
    </w:p>
    <w:p w14:paraId="1BC81293" w14:textId="77777777" w:rsidR="00363F9F" w:rsidRPr="00362165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DE42A31" w14:textId="4DAE8D04" w:rsidR="00821921" w:rsidRPr="00362165" w:rsidRDefault="00821921" w:rsidP="00821921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097964">
        <w:rPr>
          <w:sz w:val="22"/>
          <w:szCs w:val="22"/>
          <w:lang w:val="lv-LV"/>
        </w:rPr>
        <w:t>Būvdarbi projektam “</w:t>
      </w:r>
      <w:r w:rsidR="00097964" w:rsidRPr="00097964">
        <w:rPr>
          <w:sz w:val="22"/>
          <w:szCs w:val="22"/>
          <w:lang w:val="lv-LV"/>
        </w:rPr>
        <w:t>Ūdens apgādes tīklu izbūve Austrumu, Siguldas, Mērnieku, Kalēju, Lāčplēša, Aspazijas, Bērzu un Merķeļa ielās, Rūjienā, Valmieras novadā</w:t>
      </w:r>
      <w:r w:rsidR="00097964">
        <w:rPr>
          <w:sz w:val="22"/>
          <w:szCs w:val="22"/>
          <w:lang w:val="lv-LV"/>
        </w:rPr>
        <w:t>”</w:t>
      </w:r>
      <w:r w:rsidRPr="00362165">
        <w:rPr>
          <w:sz w:val="22"/>
          <w:szCs w:val="22"/>
          <w:lang w:val="lv-LV"/>
        </w:rPr>
        <w:t>” ID Nr. RS/202</w:t>
      </w:r>
      <w:r w:rsidR="00097964">
        <w:rPr>
          <w:sz w:val="22"/>
          <w:szCs w:val="22"/>
          <w:lang w:val="lv-LV"/>
        </w:rPr>
        <w:t>2</w:t>
      </w:r>
      <w:r w:rsidRPr="00362165">
        <w:rPr>
          <w:sz w:val="22"/>
          <w:szCs w:val="22"/>
          <w:lang w:val="lv-LV"/>
        </w:rPr>
        <w:t>/</w:t>
      </w:r>
      <w:r w:rsidR="00D14922">
        <w:rPr>
          <w:sz w:val="22"/>
          <w:szCs w:val="22"/>
          <w:lang w:val="lv-LV"/>
        </w:rPr>
        <w:t>4</w:t>
      </w:r>
    </w:p>
    <w:p w14:paraId="328D3416" w14:textId="25F471A8" w:rsidR="007869A6" w:rsidRPr="00362165" w:rsidRDefault="006B2EA9" w:rsidP="001E07CA">
      <w:pPr>
        <w:pStyle w:val="Nosaukums"/>
        <w:tabs>
          <w:tab w:val="left" w:pos="1605"/>
        </w:tabs>
        <w:contextualSpacing/>
        <w:jc w:val="left"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54513A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54513A" w:rsidRDefault="00761C4C" w:rsidP="00890C5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54513A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7D972663" w:rsidR="00A85DEC" w:rsidRPr="0054513A" w:rsidRDefault="00097964" w:rsidP="00890C5E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097964">
              <w:rPr>
                <w:b w:val="0"/>
                <w:bCs w:val="0"/>
                <w:szCs w:val="24"/>
                <w:lang w:val="lv-LV"/>
              </w:rPr>
              <w:t xml:space="preserve">“Būvdarbi projektam “Ūdens apgādes tīklu izbūve Austrumu, Siguldas, Mērnieku, Kalēju, Lāčplēša, Aspazijas, Bērzu un Merķeļa ielās, Rūjienā, Valmieras novadā”” 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ID Nr. RS/202</w:t>
            </w:r>
            <w:r>
              <w:rPr>
                <w:b w:val="0"/>
                <w:bCs w:val="0"/>
                <w:szCs w:val="24"/>
                <w:lang w:val="lv-LV"/>
              </w:rPr>
              <w:t>2</w:t>
            </w:r>
            <w:r w:rsidR="0045452F" w:rsidRPr="0054513A">
              <w:rPr>
                <w:b w:val="0"/>
                <w:bCs w:val="0"/>
                <w:szCs w:val="24"/>
                <w:lang w:val="lv-LV"/>
              </w:rPr>
              <w:t>/</w:t>
            </w:r>
            <w:r w:rsidR="00D14922">
              <w:rPr>
                <w:b w:val="0"/>
                <w:bCs w:val="0"/>
                <w:szCs w:val="24"/>
                <w:lang w:val="lv-LV"/>
              </w:rPr>
              <w:t>4</w:t>
            </w:r>
          </w:p>
        </w:tc>
      </w:tr>
      <w:tr w:rsidR="00A85DEC" w:rsidRPr="0054513A" w14:paraId="026CEE61" w14:textId="77777777" w:rsidTr="002102B1">
        <w:tc>
          <w:tcPr>
            <w:tcW w:w="1881" w:type="dxa"/>
          </w:tcPr>
          <w:p w14:paraId="38AEEBFE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066519C" w:rsidR="00A85DEC" w:rsidRPr="0054513A" w:rsidRDefault="00B65042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valdes loceklis 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Gints Vēveris</w:t>
            </w:r>
            <w:r w:rsidR="00A85DE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28611943, e-pasts: </w:t>
            </w:r>
            <w:r w:rsidR="00A241E2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54513A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5FC4A372" w:rsidR="00A85DEC" w:rsidRPr="0054513A" w:rsidRDefault="00013E6E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97964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D149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27E2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4922">
              <w:rPr>
                <w:rFonts w:ascii="Times New Roman" w:hAnsi="Times New Roman" w:cs="Times New Roman"/>
                <w:b/>
                <w:sz w:val="24"/>
                <w:szCs w:val="24"/>
              </w:rPr>
              <w:t>septembrim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A27E2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5451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5451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8A27E2">
              <w:rPr>
                <w:rFonts w:ascii="Times New Roman" w:hAnsi="Times New Roman" w:cs="Times New Roman"/>
                <w:sz w:val="24"/>
                <w:szCs w:val="24"/>
              </w:rPr>
              <w:t xml:space="preserve"> vai iesniedzot papīra formātā</w:t>
            </w:r>
            <w:r w:rsidR="00537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7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A27E2">
              <w:rPr>
                <w:rFonts w:ascii="Times New Roman" w:hAnsi="Times New Roman" w:cs="Times New Roman"/>
                <w:sz w:val="24"/>
                <w:szCs w:val="24"/>
              </w:rPr>
              <w:t>Pentes</w:t>
            </w:r>
            <w:proofErr w:type="spellEnd"/>
            <w:r w:rsidR="008A27E2">
              <w:rPr>
                <w:rFonts w:ascii="Times New Roman" w:hAnsi="Times New Roman" w:cs="Times New Roman"/>
                <w:sz w:val="24"/>
                <w:szCs w:val="24"/>
              </w:rPr>
              <w:t xml:space="preserve"> ielā 2, Rūjien</w:t>
            </w:r>
            <w:r w:rsidR="007D2848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5D4A57" w:rsidRPr="0054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Pasta sūtījumam jābūt saņemtam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šajā punktā norādītajā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elektroniskā e-pasta adresē </w:t>
            </w:r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="007D2848" w:rsidRPr="00271D7E"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vadiba</w:t>
              </w:r>
              <w:r w:rsidR="007D2848" w:rsidRPr="00271D7E">
                <w:rPr>
                  <w:rStyle w:val="Hipersaite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@rujienassiltums.lv</w:t>
              </w:r>
            </w:hyperlink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2848">
              <w:rPr>
                <w:rFonts w:ascii="Times New Roman" w:hAnsi="Times New Roman" w:cs="Times New Roman"/>
                <w:sz w:val="24"/>
                <w:szCs w:val="24"/>
              </w:rPr>
              <w:t xml:space="preserve"> vai iesniegtam </w:t>
            </w:r>
            <w:proofErr w:type="spellStart"/>
            <w:r w:rsidR="007D2848">
              <w:rPr>
                <w:rFonts w:ascii="Times New Roman" w:hAnsi="Times New Roman" w:cs="Times New Roman"/>
                <w:sz w:val="24"/>
                <w:szCs w:val="24"/>
              </w:rPr>
              <w:t>papīrfotmātā</w:t>
            </w:r>
            <w:proofErr w:type="spellEnd"/>
            <w:r w:rsidR="00494906"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>līdz šajā punktā minētajam termiņam. Iesniegtie piedāvājumi ir Pasūtītāja īpašums</w:t>
            </w:r>
            <w:r w:rsidR="00431441" w:rsidRPr="005451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49EE" w:rsidRPr="0054513A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54513A" w:rsidRDefault="009C49E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49075B" w:rsidRDefault="0045452F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</w:rPr>
              <w:t xml:space="preserve">Tirgus </w:t>
            </w:r>
            <w:r w:rsidRPr="0049075B">
              <w:rPr>
                <w:rFonts w:ascii="Times New Roman" w:hAnsi="Times New Roman" w:cs="Times New Roman"/>
                <w:sz w:val="24"/>
                <w:szCs w:val="24"/>
              </w:rPr>
              <w:t>izpēte</w:t>
            </w:r>
            <w:r w:rsidR="009C49EE"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49075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18946C19" w:rsidR="009C49EE" w:rsidRPr="0054513A" w:rsidRDefault="009C49EE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 w:rsidRPr="0049075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97964" w:rsidRPr="00490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7FC" w:rsidRPr="0049075B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887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1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109">
              <w:rPr>
                <w:rFonts w:ascii="Times New Roman" w:hAnsi="Times New Roman" w:cs="Times New Roman"/>
                <w:sz w:val="24"/>
                <w:szCs w:val="24"/>
              </w:rPr>
              <w:t>.augusts</w:t>
            </w:r>
          </w:p>
        </w:tc>
      </w:tr>
      <w:tr w:rsidR="00A85DEC" w:rsidRPr="0054513A" w14:paraId="30EBC594" w14:textId="77777777" w:rsidTr="002102B1">
        <w:trPr>
          <w:trHeight w:val="690"/>
        </w:trPr>
        <w:tc>
          <w:tcPr>
            <w:tcW w:w="1881" w:type="dxa"/>
          </w:tcPr>
          <w:p w14:paraId="6679EDE0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1C3B8856" w:rsidR="00A85DEC" w:rsidRPr="0054513A" w:rsidRDefault="00097964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135DA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(seši) mēneši no līguma noslēgšanas dienas.</w:t>
            </w:r>
          </w:p>
        </w:tc>
      </w:tr>
      <w:tr w:rsidR="00A85DEC" w:rsidRPr="0054513A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154D3B4C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Norēķins 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būvdarbiem</w:t>
            </w:r>
            <w:r w:rsidR="00F57092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58F6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</w:t>
            </w:r>
            <w:r w:rsidR="005248E4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ek veikts </w:t>
            </w:r>
            <w:r w:rsidR="000979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ik mēnesi pēc pieņemšanas-nodošanas aktu parakstīšanas un </w:t>
            </w:r>
            <w:r w:rsidR="0045452F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rēķina saņemšanas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582BBFE5" w14:textId="77777777" w:rsidTr="002102B1">
        <w:trPr>
          <w:trHeight w:val="557"/>
        </w:trPr>
        <w:tc>
          <w:tcPr>
            <w:tcW w:w="1881" w:type="dxa"/>
          </w:tcPr>
          <w:p w14:paraId="6E41D36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8609" w:type="dxa"/>
          </w:tcPr>
          <w:p w14:paraId="6E589A7E" w14:textId="63F45D84" w:rsidR="00A85DEC" w:rsidRPr="0054513A" w:rsidRDefault="00A85DEC" w:rsidP="00890C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Visu pretendentu piedāvājumi ir spēkā līdz dienai, kad noslēgts iepirkuma līgums, vai procedūra izbeigta, neizvēloties nevienu piedāvājumu</w:t>
            </w:r>
            <w:r w:rsidR="005C4575"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85DEC" w:rsidRPr="0054513A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54513A" w:rsidRDefault="00A85DEC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54513A" w:rsidRDefault="00A85DEC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51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5451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54513A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54513A" w:rsidRDefault="00097964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54513A" w:rsidRDefault="00097964" w:rsidP="00890C5E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54513A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54513A" w:rsidRDefault="001261A1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23FAA89F" w14:textId="58ECEC95" w:rsidR="001B3723" w:rsidRDefault="001B3723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  <w:r w:rsidRPr="00C93E2F">
              <w:rPr>
                <w:rFonts w:eastAsia="Calibri"/>
              </w:rPr>
              <w:t xml:space="preserve">Pretendents </w:t>
            </w:r>
            <w:proofErr w:type="spellStart"/>
            <w:r w:rsidRPr="00C93E2F">
              <w:rPr>
                <w:rFonts w:eastAsia="Calibri"/>
              </w:rPr>
              <w:t>ir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reģistrēts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Latvijas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būvkomersantu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reģistrā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vai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ekvivalentā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reģistrā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ārvalstīs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atbilstoši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reģistrācijas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vai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pastāvīgās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dzīvesvietas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valsts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normatīvo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aktu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prasībām</w:t>
            </w:r>
            <w:proofErr w:type="spellEnd"/>
            <w:r w:rsidRPr="00C93E2F">
              <w:rPr>
                <w:rFonts w:eastAsia="Calibri"/>
              </w:rPr>
              <w:t>.</w:t>
            </w:r>
          </w:p>
          <w:p w14:paraId="5E678C87" w14:textId="6223A783" w:rsidR="001261A1" w:rsidRPr="00C93E2F" w:rsidRDefault="001261A1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  <w:proofErr w:type="spellStart"/>
            <w:r w:rsidRPr="00C93E2F">
              <w:rPr>
                <w:rFonts w:eastAsia="Calibri"/>
              </w:rPr>
              <w:t>Pretendenta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piedāvātajam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="00870143" w:rsidRPr="00C93E2F">
              <w:rPr>
                <w:rFonts w:eastAsia="Calibri"/>
              </w:rPr>
              <w:t>būvdarbu</w:t>
            </w:r>
            <w:proofErr w:type="spellEnd"/>
            <w:r w:rsidR="00870143" w:rsidRPr="00C93E2F">
              <w:rPr>
                <w:rFonts w:eastAsia="Calibri"/>
              </w:rPr>
              <w:t xml:space="preserve"> </w:t>
            </w:r>
            <w:proofErr w:type="spellStart"/>
            <w:r w:rsidR="00870143" w:rsidRPr="00C93E2F">
              <w:rPr>
                <w:rFonts w:eastAsia="Calibri"/>
              </w:rPr>
              <w:t>vadītājam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jābūt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attiecīgās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jomas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sertifikātam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sekojošā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jomā</w:t>
            </w:r>
            <w:proofErr w:type="spellEnd"/>
            <w:r w:rsidRPr="00C93E2F">
              <w:rPr>
                <w:rFonts w:eastAsia="Calibri"/>
              </w:rPr>
              <w:t>:</w:t>
            </w:r>
          </w:p>
          <w:p w14:paraId="23223470" w14:textId="1341211B" w:rsidR="001261A1" w:rsidRPr="00FD6715" w:rsidRDefault="001261A1" w:rsidP="00890C5E">
            <w:pPr>
              <w:pStyle w:val="Sarakstarindkopa"/>
              <w:numPr>
                <w:ilvl w:val="1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54513A">
              <w:rPr>
                <w:rFonts w:eastAsia="Calibri"/>
                <w:lang w:val="lv-LV"/>
              </w:rPr>
              <w:t xml:space="preserve">Ūdensapgādes un kanalizācijas sistēmu </w:t>
            </w:r>
            <w:r w:rsidR="00E06603">
              <w:rPr>
                <w:rFonts w:eastAsia="Calibri"/>
                <w:lang w:val="lv-LV"/>
              </w:rPr>
              <w:t>būvdarbu vadīšana</w:t>
            </w:r>
            <w:r w:rsidRPr="0054513A">
              <w:rPr>
                <w:rFonts w:eastAsia="Calibri"/>
                <w:lang w:val="lv-LV"/>
              </w:rPr>
              <w:t>, ieskaitot ugunsdzēsības sistēmas.</w:t>
            </w:r>
            <w:r w:rsidR="00E06603">
              <w:rPr>
                <w:rFonts w:eastAsia="Calibri"/>
                <w:lang w:val="lv-LV"/>
              </w:rPr>
              <w:t xml:space="preserve"> </w:t>
            </w:r>
            <w:r w:rsidRPr="00FD6715">
              <w:rPr>
                <w:rFonts w:eastAsia="Calibri"/>
              </w:rPr>
              <w:t xml:space="preserve">Par </w:t>
            </w:r>
            <w:proofErr w:type="spellStart"/>
            <w:r w:rsidRPr="00FD6715">
              <w:rPr>
                <w:rFonts w:eastAsia="Calibri"/>
              </w:rPr>
              <w:t>speciālistiem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piešķirtajiem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sertifikātiem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Pasūtītājs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pārliecināsies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Būvniecības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informācijas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sistēmas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mājaslapā</w:t>
            </w:r>
            <w:proofErr w:type="spellEnd"/>
            <w:r w:rsidRPr="00FD6715">
              <w:rPr>
                <w:rFonts w:eastAsia="Calibri"/>
              </w:rPr>
              <w:t xml:space="preserve"> www.bis.gov.lv </w:t>
            </w:r>
            <w:proofErr w:type="spellStart"/>
            <w:r w:rsidRPr="00FD6715">
              <w:rPr>
                <w:rFonts w:eastAsia="Calibri"/>
              </w:rPr>
              <w:t>pieejamajā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Būvspeciālistu</w:t>
            </w:r>
            <w:proofErr w:type="spellEnd"/>
            <w:r w:rsidRPr="00FD6715">
              <w:rPr>
                <w:rFonts w:eastAsia="Calibri"/>
              </w:rPr>
              <w:t xml:space="preserve"> </w:t>
            </w:r>
            <w:proofErr w:type="spellStart"/>
            <w:r w:rsidRPr="00FD6715">
              <w:rPr>
                <w:rFonts w:eastAsia="Calibri"/>
              </w:rPr>
              <w:t>reģistrā</w:t>
            </w:r>
            <w:proofErr w:type="spellEnd"/>
            <w:r w:rsidRPr="00FD6715">
              <w:rPr>
                <w:rFonts w:eastAsia="Calibri"/>
              </w:rPr>
              <w:t>.</w:t>
            </w:r>
          </w:p>
          <w:p w14:paraId="4FC627B1" w14:textId="6B2D29BB" w:rsidR="001B3723" w:rsidRPr="001B00D7" w:rsidRDefault="001B3723" w:rsidP="00890C5E">
            <w:pPr>
              <w:pStyle w:val="Sarakstarindkopa"/>
              <w:numPr>
                <w:ilvl w:val="0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</w:rPr>
            </w:pPr>
            <w:r w:rsidRPr="00C93E2F">
              <w:rPr>
                <w:rFonts w:eastAsia="Calibri"/>
              </w:rPr>
              <w:lastRenderedPageBreak/>
              <w:t>Pretendents</w:t>
            </w:r>
            <w:r w:rsidR="00C93E2F">
              <w:rPr>
                <w:rFonts w:eastAsia="Calibri"/>
              </w:rPr>
              <w:t xml:space="preserve"> un </w:t>
            </w:r>
            <w:proofErr w:type="spellStart"/>
            <w:r w:rsidR="00C93E2F">
              <w:rPr>
                <w:rFonts w:eastAsia="Calibri"/>
              </w:rPr>
              <w:t>būvdarbu</w:t>
            </w:r>
            <w:proofErr w:type="spellEnd"/>
            <w:r w:rsidR="00C93E2F">
              <w:rPr>
                <w:rFonts w:eastAsia="Calibri"/>
              </w:rPr>
              <w:t xml:space="preserve"> </w:t>
            </w:r>
            <w:proofErr w:type="spellStart"/>
            <w:r w:rsidR="00C93E2F">
              <w:rPr>
                <w:rFonts w:eastAsia="Calibri"/>
              </w:rPr>
              <w:t>vadītājs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="001B00D7">
              <w:rPr>
                <w:rFonts w:eastAsia="Calibri"/>
              </w:rPr>
              <w:t>laika</w:t>
            </w:r>
            <w:proofErr w:type="spellEnd"/>
            <w:r w:rsidR="001B00D7">
              <w:rPr>
                <w:rFonts w:eastAsia="Calibri"/>
              </w:rPr>
              <w:t xml:space="preserve"> </w:t>
            </w:r>
            <w:proofErr w:type="spellStart"/>
            <w:r w:rsidR="001B00D7">
              <w:rPr>
                <w:rFonts w:eastAsia="Calibri"/>
              </w:rPr>
              <w:t>posmā</w:t>
            </w:r>
            <w:proofErr w:type="spellEnd"/>
            <w:r w:rsidR="001B00D7">
              <w:rPr>
                <w:rFonts w:eastAsia="Calibri"/>
              </w:rPr>
              <w:t xml:space="preserve"> no 2018.gada </w:t>
            </w:r>
            <w:proofErr w:type="gramStart"/>
            <w:r w:rsidR="001B00D7">
              <w:rPr>
                <w:rFonts w:eastAsia="Calibri"/>
              </w:rPr>
              <w:t>01.janvāra</w:t>
            </w:r>
            <w:proofErr w:type="gramEnd"/>
            <w:r w:rsidR="001B00D7">
              <w:rPr>
                <w:rFonts w:eastAsia="Calibri"/>
              </w:rPr>
              <w:t xml:space="preserve"> (</w:t>
            </w:r>
            <w:r w:rsidRPr="00C93E2F">
              <w:rPr>
                <w:rFonts w:eastAsia="Calibri"/>
              </w:rPr>
              <w:t xml:space="preserve">2018., 2019., 2020., 2021. </w:t>
            </w:r>
            <w:proofErr w:type="gramStart"/>
            <w:r w:rsidRPr="00C93E2F">
              <w:rPr>
                <w:rFonts w:eastAsia="Calibri"/>
              </w:rPr>
              <w:t>un 2022</w:t>
            </w:r>
            <w:proofErr w:type="gramEnd"/>
            <w:r w:rsidRPr="00C93E2F">
              <w:rPr>
                <w:rFonts w:eastAsia="Calibri"/>
              </w:rPr>
              <w:t xml:space="preserve">.) </w:t>
            </w:r>
            <w:proofErr w:type="spellStart"/>
            <w:r w:rsidRPr="00C93E2F">
              <w:rPr>
                <w:rFonts w:eastAsia="Calibri"/>
              </w:rPr>
              <w:t>gadu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laikā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līdz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piedāvājuma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iesniegšanas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termiņam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ir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veicis</w:t>
            </w:r>
            <w:proofErr w:type="spellEnd"/>
            <w:r w:rsidRPr="00C93E2F">
              <w:rPr>
                <w:rFonts w:eastAsia="Calibri"/>
              </w:rPr>
              <w:t xml:space="preserve"> un </w:t>
            </w:r>
            <w:proofErr w:type="spellStart"/>
            <w:r w:rsidRPr="00C93E2F">
              <w:rPr>
                <w:rFonts w:eastAsia="Calibri"/>
              </w:rPr>
              <w:t>pabeidzis</w:t>
            </w:r>
            <w:proofErr w:type="spellEnd"/>
            <w:r w:rsidRPr="00C93E2F">
              <w:rPr>
                <w:rFonts w:eastAsia="Calibri"/>
              </w:rPr>
              <w:t xml:space="preserve"> </w:t>
            </w:r>
            <w:proofErr w:type="spellStart"/>
            <w:r w:rsidRPr="00C93E2F">
              <w:rPr>
                <w:rFonts w:eastAsia="Calibri"/>
              </w:rPr>
              <w:t>vismaz</w:t>
            </w:r>
            <w:proofErr w:type="spellEnd"/>
            <w:r w:rsidRPr="00C93E2F">
              <w:rPr>
                <w:rFonts w:eastAsia="Calibri"/>
              </w:rPr>
              <w:t xml:space="preserve"> 1</w:t>
            </w:r>
            <w:r w:rsidR="001B00D7">
              <w:rPr>
                <w:rFonts w:eastAsia="Calibri"/>
              </w:rPr>
              <w:t>5</w:t>
            </w:r>
            <w:r w:rsidRPr="001B00D7">
              <w:rPr>
                <w:rFonts w:eastAsia="Calibri"/>
              </w:rPr>
              <w:t xml:space="preserve">00 m </w:t>
            </w:r>
            <w:proofErr w:type="spellStart"/>
            <w:r w:rsidRPr="001B00D7">
              <w:rPr>
                <w:rFonts w:eastAsia="Calibri"/>
              </w:rPr>
              <w:t>ārējo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ūdensapgādes</w:t>
            </w:r>
            <w:proofErr w:type="spellEnd"/>
            <w:r w:rsidRPr="001B00D7">
              <w:rPr>
                <w:rFonts w:eastAsia="Calibri"/>
              </w:rPr>
              <w:t xml:space="preserve"> un/</w:t>
            </w:r>
            <w:proofErr w:type="spellStart"/>
            <w:r w:rsidRPr="001B00D7">
              <w:rPr>
                <w:rFonts w:eastAsia="Calibri"/>
              </w:rPr>
              <w:t>vai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kanalizācijas</w:t>
            </w:r>
            <w:proofErr w:type="spellEnd"/>
            <w:r w:rsidRPr="001B00D7">
              <w:rPr>
                <w:rFonts w:eastAsia="Calibri"/>
              </w:rPr>
              <w:t xml:space="preserve"> (</w:t>
            </w:r>
            <w:proofErr w:type="spellStart"/>
            <w:r w:rsidRPr="001B00D7">
              <w:rPr>
                <w:rFonts w:eastAsia="Calibri"/>
              </w:rPr>
              <w:t>ieskaitot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lietus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kanalizācijas</w:t>
            </w:r>
            <w:proofErr w:type="spellEnd"/>
            <w:r w:rsidRPr="001B00D7">
              <w:rPr>
                <w:rFonts w:eastAsia="Calibri"/>
              </w:rPr>
              <w:t xml:space="preserve"> un </w:t>
            </w:r>
            <w:proofErr w:type="spellStart"/>
            <w:r w:rsidRPr="001B00D7">
              <w:rPr>
                <w:rFonts w:eastAsia="Calibri"/>
              </w:rPr>
              <w:t>spiedvadu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tīklus</w:t>
            </w:r>
            <w:proofErr w:type="spellEnd"/>
            <w:r w:rsidRPr="001B00D7">
              <w:rPr>
                <w:rFonts w:eastAsia="Calibri"/>
              </w:rPr>
              <w:t xml:space="preserve">) </w:t>
            </w:r>
            <w:proofErr w:type="spellStart"/>
            <w:r w:rsidRPr="001B00D7">
              <w:rPr>
                <w:rFonts w:eastAsia="Calibri"/>
              </w:rPr>
              <w:t>tīklu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būvniecības</w:t>
            </w:r>
            <w:proofErr w:type="spellEnd"/>
            <w:r w:rsidRPr="001B00D7">
              <w:rPr>
                <w:rFonts w:eastAsia="Calibri"/>
              </w:rPr>
              <w:t xml:space="preserve"> </w:t>
            </w:r>
            <w:proofErr w:type="spellStart"/>
            <w:r w:rsidRPr="001B00D7">
              <w:rPr>
                <w:rFonts w:eastAsia="Calibri"/>
              </w:rPr>
              <w:t>darbus</w:t>
            </w:r>
            <w:proofErr w:type="spellEnd"/>
            <w:r w:rsidRPr="001B00D7">
              <w:rPr>
                <w:rFonts w:eastAsia="Calibri"/>
              </w:rPr>
              <w:t>.</w:t>
            </w:r>
          </w:p>
          <w:p w14:paraId="19DD47FB" w14:textId="0B22850B" w:rsidR="001261A1" w:rsidRPr="0003503D" w:rsidRDefault="001B3723" w:rsidP="00890C5E">
            <w:pPr>
              <w:pStyle w:val="Sarakstarindkopa"/>
              <w:numPr>
                <w:ilvl w:val="1"/>
                <w:numId w:val="11"/>
              </w:numPr>
              <w:tabs>
                <w:tab w:val="left" w:pos="0"/>
              </w:tabs>
              <w:contextualSpacing/>
              <w:jc w:val="both"/>
              <w:rPr>
                <w:rFonts w:eastAsia="Calibri"/>
                <w:lang w:val="lv-LV"/>
              </w:rPr>
            </w:pPr>
            <w:r w:rsidRPr="001B3723">
              <w:rPr>
                <w:rFonts w:eastAsia="Calibri"/>
                <w:lang w:val="lv-LV"/>
              </w:rPr>
              <w:t>Pieredzi apliecinošajiem objektiem ir jābūt realizētiem, pamatojoties uz izsniegtu būvatļauju, un pieņemtiem ekspluatācijā. Objektiem, kuros darbi pabeigti 2021.gadā, bet nav nodoti ekspluatācijā, ir jābūt nodotiem pasūtītājam.</w:t>
            </w:r>
          </w:p>
        </w:tc>
      </w:tr>
      <w:tr w:rsidR="00A85DEC" w:rsidRPr="0054513A" w14:paraId="2BE4F52C" w14:textId="77777777" w:rsidTr="0054513A">
        <w:trPr>
          <w:trHeight w:val="274"/>
        </w:trPr>
        <w:tc>
          <w:tcPr>
            <w:tcW w:w="1881" w:type="dxa"/>
          </w:tcPr>
          <w:p w14:paraId="3D90CD1D" w14:textId="1B1FD4A0" w:rsidR="00A85DEC" w:rsidRPr="0054513A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Būtiska informācija</w:t>
            </w:r>
          </w:p>
        </w:tc>
        <w:tc>
          <w:tcPr>
            <w:tcW w:w="8609" w:type="dxa"/>
          </w:tcPr>
          <w:p w14:paraId="7D76343A" w14:textId="77777777" w:rsidR="00B00A18" w:rsidRDefault="00B00A18" w:rsidP="00890C5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B00A1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Pašreiz norit “</w:t>
            </w:r>
            <w:r w:rsidRPr="00A7071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Ūdenssaimniecības pakalpojumu attīstība Rūjienā, 2.kārta” tīklu būvdarbi, kuru laikā tiek izbūvēti kanalizācijas tīkli</w:t>
            </w:r>
            <w:r w:rsidR="00A7071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Austrumu, Siguldas, Mērnieku, Merķeļa, Lāčplēšu, Aspazijas, Kalēju, Skolas un Bērzu ielās.</w:t>
            </w:r>
            <w:r w:rsidRPr="00A7071D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7071D" w:rsidRPr="007E361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Ūdens apgādes tīklu būvdarbus drīkstēs izbūvēt paralēli ar kanalizācijas tīkliem vai pēc kanalizācijas tīklu nodošanas ekspluatācijā.</w:t>
            </w:r>
          </w:p>
          <w:p w14:paraId="6FAEBFF7" w14:textId="77777777" w:rsidR="00890C5E" w:rsidRDefault="00890C5E" w:rsidP="00890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Ūdens apgādes izbūves būvdarbi nedrīkst ietekmēt kanalizācijas projekta “Ūdenssaimniecības pakalpojumu attīstība Rūjienā, 2.kārta” realizācijas gaitu, tai skaitā projektā paredzētos izpildes termiņus. </w:t>
            </w:r>
          </w:p>
          <w:p w14:paraId="771997E4" w14:textId="72FE4CF9" w:rsidR="00C81919" w:rsidRPr="00C81919" w:rsidRDefault="00C81919" w:rsidP="00890C5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19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Paredzētā būvdarbu metode</w:t>
            </w:r>
            <w:r w:rsidR="005A25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19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5A25C3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  <w:r w:rsidR="005A25C3" w:rsidRPr="005A25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izmantojot </w:t>
            </w:r>
            <w:proofErr w:type="spellStart"/>
            <w:r w:rsidR="005A25C3" w:rsidRPr="005A25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beztranšejas</w:t>
            </w:r>
            <w:proofErr w:type="spellEnd"/>
            <w:r w:rsidR="005A25C3" w:rsidRPr="005A25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tehnoloģijas metodi</w:t>
            </w:r>
            <w:r w:rsidRPr="00C819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819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caurdures</w:t>
            </w:r>
            <w:proofErr w:type="spellEnd"/>
            <w:r w:rsidRPr="00C819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metode)</w:t>
            </w:r>
          </w:p>
        </w:tc>
      </w:tr>
      <w:tr w:rsidR="0003503D" w:rsidRPr="0054513A" w14:paraId="1C5726C3" w14:textId="77777777" w:rsidTr="0054513A">
        <w:trPr>
          <w:trHeight w:val="274"/>
        </w:trPr>
        <w:tc>
          <w:tcPr>
            <w:tcW w:w="1881" w:type="dxa"/>
          </w:tcPr>
          <w:p w14:paraId="438986E9" w14:textId="4C4B8952" w:rsidR="0003503D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Būvdarbu garantija</w:t>
            </w:r>
          </w:p>
        </w:tc>
        <w:tc>
          <w:tcPr>
            <w:tcW w:w="8609" w:type="dxa"/>
          </w:tcPr>
          <w:p w14:paraId="0E097842" w14:textId="5825BDA0" w:rsidR="0003503D" w:rsidRPr="00597198" w:rsidRDefault="00597198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9719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36 mēneši no objekta nodošanas ekspluatācijā</w:t>
            </w:r>
          </w:p>
        </w:tc>
      </w:tr>
      <w:tr w:rsidR="00D4160D" w:rsidRPr="0054513A" w14:paraId="4105F7EC" w14:textId="77777777" w:rsidTr="0054513A">
        <w:trPr>
          <w:trHeight w:val="274"/>
        </w:trPr>
        <w:tc>
          <w:tcPr>
            <w:tcW w:w="1881" w:type="dxa"/>
          </w:tcPr>
          <w:p w14:paraId="6BED7345" w14:textId="3E9C808A" w:rsidR="00D4160D" w:rsidRDefault="00D4160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Paredzamā līgumcena</w:t>
            </w:r>
          </w:p>
        </w:tc>
        <w:tc>
          <w:tcPr>
            <w:tcW w:w="8609" w:type="dxa"/>
          </w:tcPr>
          <w:p w14:paraId="0F6C18F4" w14:textId="0AC101F7" w:rsidR="00D4160D" w:rsidRPr="00597198" w:rsidRDefault="00D4160D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Nepietiekamu līdzekļu  gadījumā Pasūtītājs ir tiesīgs atteikties no atsevišķu kārtu izbūves. Plānotais finansējums</w:t>
            </w:r>
            <w:r w:rsidR="00C957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apjoms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- līdz 168 000,00</w:t>
            </w:r>
            <w:r w:rsidR="00C9578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EUR</w:t>
            </w:r>
          </w:p>
        </w:tc>
      </w:tr>
      <w:tr w:rsidR="00890C5E" w:rsidRPr="0054513A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Default="00890C5E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890C5E">
              <w:rPr>
                <w:rFonts w:ascii="Times New Roman" w:eastAsia="Calibri" w:hAnsi="Times New Roman" w:cs="Times New Roman"/>
                <w:sz w:val="24"/>
                <w:szCs w:val="24"/>
              </w:rPr>
              <w:t>aredzētais līguma noslēgšanas datums</w:t>
            </w:r>
          </w:p>
        </w:tc>
        <w:tc>
          <w:tcPr>
            <w:tcW w:w="8609" w:type="dxa"/>
          </w:tcPr>
          <w:p w14:paraId="3E5D53AA" w14:textId="3A43313F" w:rsidR="00890C5E" w:rsidRPr="00D14922" w:rsidRDefault="00890C5E" w:rsidP="00890C5E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v-LV"/>
              </w:rPr>
            </w:pPr>
            <w:r w:rsidRPr="00E672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2022.gada </w:t>
            </w:r>
            <w:r w:rsidR="00E6722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67224" w:rsidRPr="00E67224">
              <w:rPr>
                <w:rFonts w:ascii="Times New Roman" w:eastAsia="Calibri" w:hAnsi="Times New Roman" w:cs="Times New Roman"/>
                <w:sz w:val="24"/>
                <w:szCs w:val="24"/>
              </w:rPr>
              <w:t>.septembris</w:t>
            </w:r>
            <w:r w:rsidRPr="00E672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3503D" w:rsidRPr="0054513A" w14:paraId="1E896C88" w14:textId="77777777" w:rsidTr="0054513A">
        <w:trPr>
          <w:trHeight w:val="274"/>
        </w:trPr>
        <w:tc>
          <w:tcPr>
            <w:tcW w:w="1881" w:type="dxa"/>
          </w:tcPr>
          <w:p w14:paraId="6359841F" w14:textId="5C92EEC1" w:rsidR="0003503D" w:rsidRPr="0054513A" w:rsidRDefault="0003503D" w:rsidP="00890C5E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13A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54513A" w:rsidRDefault="0003503D" w:rsidP="00890C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54513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49ECACBD" w14:textId="74BF1DBC" w:rsidR="0003503D" w:rsidRPr="0054513A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Aizpildītu  Pielikumu Nr.1-Pieteikums-finanšu piedāvājums</w:t>
            </w:r>
            <w:r w:rsidR="00C919C2">
              <w:rPr>
                <w:lang w:val="lv-LV" w:eastAsia="lv-LV"/>
              </w:rPr>
              <w:t>.</w:t>
            </w:r>
          </w:p>
          <w:p w14:paraId="17ABB29E" w14:textId="172D962A" w:rsidR="0003503D" w:rsidRDefault="0003503D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54513A">
              <w:rPr>
                <w:lang w:val="lv-LV" w:eastAsia="lv-LV"/>
              </w:rPr>
              <w:t>Pretendenta pieredze saskaņā ar izvirzīto prasīb</w:t>
            </w:r>
            <w:r>
              <w:rPr>
                <w:lang w:val="lv-LV" w:eastAsia="lv-LV"/>
              </w:rPr>
              <w:t>ām</w:t>
            </w:r>
            <w:r w:rsidRPr="0054513A">
              <w:rPr>
                <w:lang w:val="lv-LV" w:eastAsia="lv-LV"/>
              </w:rPr>
              <w:t>, apliecinājums (brīvā) formā.</w:t>
            </w:r>
          </w:p>
          <w:p w14:paraId="41126CC8" w14:textId="7DAA8F1C" w:rsidR="0003503D" w:rsidRDefault="00C6748F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Tām</w:t>
            </w:r>
            <w:r w:rsidR="00633A25">
              <w:rPr>
                <w:lang w:val="lv-LV" w:eastAsia="lv-LV"/>
              </w:rPr>
              <w:t xml:space="preserve">i </w:t>
            </w:r>
            <w:r>
              <w:rPr>
                <w:lang w:val="lv-LV" w:eastAsia="lv-LV"/>
              </w:rPr>
              <w:t xml:space="preserve">- </w:t>
            </w:r>
            <w:r w:rsidRPr="00C919C2">
              <w:rPr>
                <w:lang w:val="lv-LV" w:eastAsia="lv-LV"/>
              </w:rPr>
              <w:t>Tāmēm jābūt sastādītām atbilstoši 03.05.2017. MK noteikumiem Nr.239 Noteikumi par Latvijas būvnormatīvu LBN 501-17 "</w:t>
            </w:r>
            <w:proofErr w:type="spellStart"/>
            <w:r w:rsidRPr="00C919C2">
              <w:rPr>
                <w:lang w:val="lv-LV" w:eastAsia="lv-LV"/>
              </w:rPr>
              <w:t>Būvizmaksu</w:t>
            </w:r>
            <w:proofErr w:type="spellEnd"/>
            <w:r w:rsidRPr="00C919C2">
              <w:rPr>
                <w:lang w:val="lv-LV" w:eastAsia="lv-LV"/>
              </w:rPr>
              <w:t xml:space="preserve"> noteikšanas kārtība"</w:t>
            </w:r>
            <w:r w:rsidR="00C919C2" w:rsidRPr="00C919C2">
              <w:rPr>
                <w:lang w:val="lv-LV" w:eastAsia="lv-LV"/>
              </w:rPr>
              <w:t>. Tāmei jāsastāv no lokālās tāmes, kopsavilkuma aprēķini pa darbu vai konstruktīvo elementu veidiem</w:t>
            </w:r>
            <w:r w:rsidR="00C919C2">
              <w:rPr>
                <w:lang w:val="lv-LV" w:eastAsia="lv-LV"/>
              </w:rPr>
              <w:t xml:space="preserve"> un</w:t>
            </w:r>
            <w:r w:rsidR="00C919C2" w:rsidRPr="00C919C2">
              <w:rPr>
                <w:lang w:val="lv-LV" w:eastAsia="lv-LV"/>
              </w:rPr>
              <w:t xml:space="preserve"> būvniecības koptāmes</w:t>
            </w:r>
            <w:r w:rsidR="00C919C2">
              <w:rPr>
                <w:lang w:val="lv-LV" w:eastAsia="lv-LV"/>
              </w:rPr>
              <w:t>.</w:t>
            </w:r>
          </w:p>
          <w:p w14:paraId="7DBF5E2E" w14:textId="77777777" w:rsidR="00C919C2" w:rsidRDefault="00C919C2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Kalendārais grafiks – brīvā formā.</w:t>
            </w:r>
          </w:p>
          <w:p w14:paraId="7C2E7D4A" w14:textId="5CCF35BD" w:rsidR="00633A25" w:rsidRPr="00C919C2" w:rsidRDefault="00633A25" w:rsidP="00890C5E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>
              <w:rPr>
                <w:lang w:val="lv-LV" w:eastAsia="lv-LV"/>
              </w:rPr>
              <w:t>Galveno izmantoto materiālu sarakstu (</w:t>
            </w:r>
            <w:r w:rsidR="004B5BDB">
              <w:rPr>
                <w:lang w:val="lv-LV" w:eastAsia="lv-LV"/>
              </w:rPr>
              <w:t xml:space="preserve">tai skaitā </w:t>
            </w:r>
            <w:r>
              <w:rPr>
                <w:lang w:val="lv-LV" w:eastAsia="lv-LV"/>
              </w:rPr>
              <w:t>ražotājus), tās tehnisko dokumentāciju valsts valodā</w:t>
            </w:r>
            <w:r w:rsidR="004B5BDB">
              <w:rPr>
                <w:lang w:val="lv-LV" w:eastAsia="lv-LV"/>
              </w:rPr>
              <w:t xml:space="preserve">  – brīvā formā.</w:t>
            </w:r>
          </w:p>
        </w:tc>
      </w:tr>
    </w:tbl>
    <w:p w14:paraId="0FCD3599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E8DD9AA" w14:textId="77777777" w:rsidR="00791970" w:rsidRPr="00362165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2C013FD" w14:textId="77777777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54513A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198" w:rsidRPr="0054513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545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54513A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54513A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54513A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F10BFFE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597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13A">
        <w:rPr>
          <w:rFonts w:ascii="Times New Roman" w:hAnsi="Times New Roman" w:cs="Times New Roman"/>
          <w:color w:val="000000"/>
          <w:sz w:val="24"/>
          <w:szCs w:val="24"/>
        </w:rPr>
        <w:t>tehniskā specifikācija</w:t>
      </w: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ABE7EC2" w14:textId="189C0BF6" w:rsidR="00363F9F" w:rsidRPr="0054513A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E4399B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82C9E5" w14:textId="77777777" w:rsidR="00791970" w:rsidRPr="0054513A" w:rsidRDefault="0079197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636D78C7" w:rsidR="00A85DEC" w:rsidRPr="0054513A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4513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54513A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>” valdes loceklis</w:t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A734D" w:rsidRPr="0054513A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54513A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148EC97A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4D40717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520D8EC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82E87DD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1C1EF09F" w14:textId="77777777" w:rsidR="001900C8" w:rsidRPr="00362165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42A15943" w14:textId="6D0673D0" w:rsidR="001900C8" w:rsidRDefault="001900C8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2B95F038" w14:textId="77777777" w:rsidR="00031DD0" w:rsidRPr="00362165" w:rsidRDefault="00031DD0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</w:rPr>
      </w:pPr>
    </w:p>
    <w:p w14:paraId="7BA459D0" w14:textId="3A5CE125" w:rsidR="001900C8" w:rsidRPr="00D2188C" w:rsidRDefault="001900C8" w:rsidP="001E07CA">
      <w:pPr>
        <w:spacing w:after="0"/>
        <w:contextualSpacing/>
        <w:jc w:val="right"/>
        <w:rPr>
          <w:rFonts w:ascii="Times New Roman" w:hAnsi="Times New Roman" w:cs="Times New Roman"/>
        </w:rPr>
      </w:pPr>
      <w:r w:rsidRPr="00D2188C">
        <w:rPr>
          <w:rFonts w:ascii="Times New Roman" w:hAnsi="Times New Roman" w:cs="Times New Roman"/>
        </w:rPr>
        <w:t xml:space="preserve">1.pielikums  </w:t>
      </w:r>
    </w:p>
    <w:p w14:paraId="493CBE49" w14:textId="2E0D5BB8" w:rsidR="0054102F" w:rsidRPr="00362165" w:rsidRDefault="001900C8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 xml:space="preserve">PIETEIKUMS DALĪBAI PUBLISKAJĀ </w:t>
      </w:r>
      <w:r w:rsidR="003850C1">
        <w:rPr>
          <w:rFonts w:ascii="Times New Roman" w:hAnsi="Times New Roman" w:cs="Times New Roman"/>
          <w:b/>
          <w:lang w:eastAsia="ar-SA"/>
        </w:rPr>
        <w:t>TIRGUS IZPĒTĒ</w:t>
      </w:r>
    </w:p>
    <w:p w14:paraId="4C04B857" w14:textId="77777777" w:rsidR="001900C8" w:rsidRPr="00362165" w:rsidRDefault="001900C8" w:rsidP="001E07CA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28037AE2" w14:textId="02CAF070" w:rsidR="003850C1" w:rsidRPr="00362165" w:rsidRDefault="003850C1" w:rsidP="002A6158">
      <w:pPr>
        <w:pStyle w:val="Nosaukums"/>
        <w:contextualSpacing/>
        <w:rPr>
          <w:sz w:val="22"/>
          <w:szCs w:val="22"/>
          <w:lang w:val="lv-LV"/>
        </w:rPr>
      </w:pPr>
      <w:r w:rsidRPr="00362165">
        <w:rPr>
          <w:sz w:val="22"/>
          <w:szCs w:val="22"/>
          <w:lang w:val="lv-LV"/>
        </w:rPr>
        <w:t>“</w:t>
      </w:r>
      <w:r w:rsidR="003061C5" w:rsidRPr="003061C5">
        <w:rPr>
          <w:sz w:val="22"/>
          <w:szCs w:val="22"/>
          <w:lang w:val="lv-LV"/>
        </w:rPr>
        <w:t>Būvdarbi projektam “Ūdens apgādes tīklu izbūve Austrumu, Siguldas, Mērnieku, Kalēju, Lāčplēša, Aspazijas, Bērzu un Merķeļa ielās, Rūjienā, Valmieras novadā”</w:t>
      </w:r>
      <w:r w:rsidRPr="00362165">
        <w:rPr>
          <w:sz w:val="22"/>
          <w:szCs w:val="22"/>
          <w:lang w:val="lv-LV"/>
        </w:rPr>
        <w:t xml:space="preserve">” </w:t>
      </w:r>
    </w:p>
    <w:p w14:paraId="288DFF74" w14:textId="38180380" w:rsidR="003850C1" w:rsidRPr="00362165" w:rsidRDefault="003850C1" w:rsidP="003850C1">
      <w:pPr>
        <w:pStyle w:val="Nosaukums"/>
        <w:contextualSpacing/>
        <w:rPr>
          <w:sz w:val="22"/>
          <w:szCs w:val="22"/>
          <w:lang w:val="lv-LV"/>
        </w:rPr>
      </w:pPr>
      <w:r w:rsidRPr="00FD2CB4">
        <w:rPr>
          <w:sz w:val="22"/>
          <w:szCs w:val="22"/>
          <w:lang w:val="lv-LV"/>
        </w:rPr>
        <w:t>ID Nr. RS/202</w:t>
      </w:r>
      <w:r w:rsidR="003061C5">
        <w:rPr>
          <w:sz w:val="22"/>
          <w:szCs w:val="22"/>
          <w:lang w:val="lv-LV"/>
        </w:rPr>
        <w:t>2</w:t>
      </w:r>
      <w:r w:rsidRPr="00FD2CB4">
        <w:rPr>
          <w:sz w:val="22"/>
          <w:szCs w:val="22"/>
          <w:lang w:val="lv-LV"/>
        </w:rPr>
        <w:t>/</w:t>
      </w:r>
      <w:r w:rsidR="00D14922">
        <w:rPr>
          <w:sz w:val="22"/>
          <w:szCs w:val="22"/>
          <w:lang w:val="lv-LV"/>
        </w:rPr>
        <w:t>4</w:t>
      </w:r>
    </w:p>
    <w:p w14:paraId="4E4D60E6" w14:textId="77777777" w:rsid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237678E6" w14:textId="2C2D95C7" w:rsidR="00D2188C" w:rsidRPr="00D2188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_____________________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>_________________</w:t>
      </w:r>
      <w:r>
        <w:rPr>
          <w:rFonts w:ascii="Times New Roman" w:hAnsi="Times New Roman" w:cs="Times New Roman"/>
          <w:sz w:val="18"/>
          <w:szCs w:val="18"/>
          <w:lang w:eastAsia="ar-SA"/>
        </w:rPr>
        <w:t>___</w:t>
      </w:r>
    </w:p>
    <w:p w14:paraId="0E554004" w14:textId="57DF28A2" w:rsidR="00D2188C" w:rsidRPr="00D2188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18"/>
          <w:szCs w:val="18"/>
          <w:lang w:eastAsia="ar-SA"/>
        </w:rPr>
      </w:pP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(sastādīšanas vieta)</w:t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</w:r>
      <w:r w:rsidRPr="00D2188C">
        <w:rPr>
          <w:rFonts w:ascii="Times New Roman" w:hAnsi="Times New Roman" w:cs="Times New Roman"/>
          <w:sz w:val="18"/>
          <w:szCs w:val="18"/>
          <w:lang w:eastAsia="ar-SA"/>
        </w:rPr>
        <w:tab/>
        <w:t>(</w:t>
      </w:r>
      <w:r w:rsidRPr="00D2188C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datums)</w:t>
      </w:r>
    </w:p>
    <w:p w14:paraId="7F148ED6" w14:textId="77777777" w:rsidR="00D2188C" w:rsidRPr="00362165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362165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pretendentu*</w:t>
            </w:r>
          </w:p>
        </w:tc>
      </w:tr>
      <w:tr w:rsidR="001900C8" w:rsidRPr="00362165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362165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362165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Finanšu rekvizīti*</w:t>
            </w:r>
          </w:p>
        </w:tc>
      </w:tr>
      <w:tr w:rsidR="001900C8" w:rsidRPr="00362165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362165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lang w:eastAsia="ar-SA"/>
              </w:rPr>
            </w:pPr>
            <w:r w:rsidRPr="00362165">
              <w:rPr>
                <w:rFonts w:ascii="Times New Roman" w:hAnsi="Times New Roman" w:cs="Times New Roman"/>
                <w:b/>
                <w:lang w:eastAsia="ar-SA"/>
              </w:rPr>
              <w:t>Informācija par pretendenta kontaktpersonu (atbildīgo personu)*</w:t>
            </w:r>
          </w:p>
        </w:tc>
      </w:tr>
      <w:tr w:rsidR="001900C8" w:rsidRPr="00362165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362165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7D9DFD9E" w14:textId="3A37702E" w:rsidR="00F4744F" w:rsidRPr="00362165" w:rsidRDefault="001900C8" w:rsidP="00F4744F">
      <w:pPr>
        <w:pStyle w:val="Nosaukums"/>
        <w:contextualSpacing/>
        <w:jc w:val="left"/>
        <w:rPr>
          <w:sz w:val="22"/>
          <w:szCs w:val="22"/>
          <w:lang w:val="lv-LV"/>
        </w:rPr>
      </w:pPr>
      <w:r w:rsidRPr="00362165">
        <w:rPr>
          <w:b w:val="0"/>
          <w:sz w:val="22"/>
          <w:szCs w:val="22"/>
          <w:lang w:val="lv-LV" w:eastAsia="ar-SA"/>
        </w:rPr>
        <w:t xml:space="preserve">Ar šo mēs </w:t>
      </w:r>
      <w:r w:rsidRPr="00FD2CB4">
        <w:rPr>
          <w:b w:val="0"/>
          <w:sz w:val="22"/>
          <w:szCs w:val="22"/>
          <w:lang w:val="lv-LV" w:eastAsia="ar-SA"/>
        </w:rPr>
        <w:t xml:space="preserve">apliecinām savu dalību </w:t>
      </w:r>
      <w:r w:rsidR="003061C5">
        <w:rPr>
          <w:b w:val="0"/>
          <w:sz w:val="22"/>
          <w:szCs w:val="22"/>
          <w:lang w:val="lv-LV" w:eastAsia="ar-SA"/>
        </w:rPr>
        <w:t>tirgus izpētē</w:t>
      </w:r>
      <w:r w:rsidR="00F41634" w:rsidRPr="00FD2CB4">
        <w:rPr>
          <w:b w:val="0"/>
          <w:sz w:val="22"/>
          <w:szCs w:val="22"/>
          <w:lang w:val="lv-LV" w:eastAsia="ar-SA"/>
        </w:rPr>
        <w:t>:</w:t>
      </w:r>
      <w:r w:rsidRPr="00FD2CB4">
        <w:rPr>
          <w:sz w:val="22"/>
          <w:szCs w:val="22"/>
          <w:lang w:val="lv-LV" w:eastAsia="ar-SA"/>
        </w:rPr>
        <w:t xml:space="preserve"> </w:t>
      </w:r>
      <w:r w:rsidR="00F4744F" w:rsidRPr="00FD2CB4">
        <w:rPr>
          <w:sz w:val="22"/>
          <w:szCs w:val="22"/>
          <w:lang w:val="lv-LV"/>
        </w:rPr>
        <w:t>“</w:t>
      </w:r>
      <w:r w:rsidR="003061C5" w:rsidRPr="003061C5">
        <w:rPr>
          <w:sz w:val="22"/>
          <w:szCs w:val="22"/>
          <w:lang w:val="lv-LV"/>
        </w:rPr>
        <w:t>Būvdarbi projektam “Ūdens apgādes tīklu izbūve Austrumu, Siguldas, Mērnieku, Kalēju, Lāčplēša, Aspazijas, Bērzu un Merķeļa ielās, Rūjienā, Valmieras novadā”</w:t>
      </w:r>
      <w:r w:rsidR="00F4744F" w:rsidRPr="00FD2CB4">
        <w:rPr>
          <w:sz w:val="22"/>
          <w:szCs w:val="22"/>
          <w:lang w:val="lv-LV"/>
        </w:rPr>
        <w:t>” ID Nr. RS/202</w:t>
      </w:r>
      <w:r w:rsidR="003061C5">
        <w:rPr>
          <w:sz w:val="22"/>
          <w:szCs w:val="22"/>
          <w:lang w:val="lv-LV"/>
        </w:rPr>
        <w:t>2</w:t>
      </w:r>
      <w:r w:rsidR="00F4744F" w:rsidRPr="00FD2CB4">
        <w:rPr>
          <w:sz w:val="22"/>
          <w:szCs w:val="22"/>
          <w:lang w:val="lv-LV"/>
        </w:rPr>
        <w:t>/</w:t>
      </w:r>
      <w:r w:rsidR="00D14922">
        <w:rPr>
          <w:sz w:val="22"/>
          <w:szCs w:val="22"/>
          <w:lang w:val="lv-LV"/>
        </w:rPr>
        <w:t>4</w:t>
      </w:r>
    </w:p>
    <w:p w14:paraId="2B188896" w14:textId="311791F5" w:rsidR="001900C8" w:rsidRPr="00362165" w:rsidRDefault="001900C8" w:rsidP="00DC58CE">
      <w:pPr>
        <w:pStyle w:val="Nosaukums"/>
        <w:contextualSpacing/>
        <w:jc w:val="left"/>
        <w:rPr>
          <w:b w:val="0"/>
          <w:sz w:val="22"/>
          <w:szCs w:val="22"/>
          <w:lang w:val="lv-LV" w:eastAsia="ar-SA"/>
        </w:rPr>
      </w:pPr>
      <w:r w:rsidRPr="00362165">
        <w:rPr>
          <w:sz w:val="22"/>
          <w:szCs w:val="22"/>
          <w:lang w:val="lv-LV" w:eastAsia="ar-SA"/>
        </w:rPr>
        <w:tab/>
      </w:r>
    </w:p>
    <w:p w14:paraId="1CD31FEE" w14:textId="4803B029" w:rsidR="001900C8" w:rsidRPr="00362165" w:rsidRDefault="001900C8" w:rsidP="00F41634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lang w:eastAsia="ar-SA"/>
        </w:rPr>
      </w:pPr>
      <w:r w:rsidRPr="00362165">
        <w:rPr>
          <w:rFonts w:ascii="Times New Roman" w:hAnsi="Times New Roman" w:cs="Times New Roman"/>
          <w:b/>
          <w:lang w:eastAsia="ar-SA"/>
        </w:rPr>
        <w:tab/>
        <w:t>Apstiprinām</w:t>
      </w:r>
      <w:r w:rsidRPr="00362165">
        <w:rPr>
          <w:rFonts w:ascii="Times New Roman" w:hAnsi="Times New Roman" w:cs="Times New Roman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5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1"/>
        <w:gridCol w:w="2410"/>
        <w:gridCol w:w="1302"/>
        <w:gridCol w:w="2381"/>
      </w:tblGrid>
      <w:tr w:rsidR="00F4744F" w:rsidRPr="00362165" w14:paraId="6FDDECC9" w14:textId="07D9A4ED" w:rsidTr="003853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A235" w14:textId="4F864BBB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62165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824F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62165">
              <w:rPr>
                <w:rFonts w:ascii="Times New Roman" w:hAnsi="Times New Roman" w:cs="Times New Roman"/>
              </w:rPr>
              <w:t>Kopējā piedāvājuma cena, EUR, bez PVN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28B9" w14:textId="6BB2C67B" w:rsidR="00F4744F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PVN 21%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CF52" w14:textId="12AE6FBD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62165">
              <w:rPr>
                <w:rFonts w:ascii="Times New Roman" w:hAnsi="Times New Roman" w:cs="Times New Roman"/>
              </w:rPr>
              <w:t xml:space="preserve">Kopējā piedāvājuma cena, EUR, </w:t>
            </w:r>
            <w:r>
              <w:rPr>
                <w:rFonts w:ascii="Times New Roman" w:hAnsi="Times New Roman" w:cs="Times New Roman"/>
              </w:rPr>
              <w:t xml:space="preserve">ar </w:t>
            </w:r>
            <w:r w:rsidRPr="00362165">
              <w:rPr>
                <w:rFonts w:ascii="Times New Roman" w:hAnsi="Times New Roman" w:cs="Times New Roman"/>
              </w:rPr>
              <w:t>PVN</w:t>
            </w:r>
          </w:p>
        </w:tc>
      </w:tr>
      <w:tr w:rsidR="00F4744F" w:rsidRPr="00362165" w14:paraId="252F945C" w14:textId="5856519B" w:rsidTr="003853E1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1BDED" w14:textId="1453F667" w:rsidR="00F4744F" w:rsidRPr="00362165" w:rsidRDefault="003061C5" w:rsidP="00F4744F">
            <w:pPr>
              <w:pStyle w:val="Nosaukums"/>
              <w:contextualSpacing/>
              <w:jc w:val="left"/>
              <w:rPr>
                <w:sz w:val="22"/>
                <w:szCs w:val="22"/>
                <w:lang w:val="lv-LV"/>
              </w:rPr>
            </w:pPr>
            <w:r w:rsidRPr="003061C5">
              <w:rPr>
                <w:sz w:val="22"/>
                <w:szCs w:val="22"/>
                <w:lang w:val="lv-LV"/>
              </w:rPr>
              <w:t>Būvdarbi projektam “Ūdens apgādes tīklu izbūve Austrumu, Siguldas, Mērnieku, Kalēju, Lāčplēša, Aspazijas, Bērzu un Merķeļa ielās, Rūjienā, Valmieras novadā</w:t>
            </w:r>
            <w:r w:rsidR="00F4744F" w:rsidRPr="00362165">
              <w:rPr>
                <w:sz w:val="22"/>
                <w:szCs w:val="22"/>
                <w:lang w:val="lv-LV"/>
              </w:rPr>
              <w:t xml:space="preserve">” </w:t>
            </w:r>
            <w:r w:rsidR="00F4744F" w:rsidRPr="00FD2CB4">
              <w:rPr>
                <w:sz w:val="22"/>
                <w:szCs w:val="22"/>
                <w:lang w:val="lv-LV"/>
              </w:rPr>
              <w:t>ID Nr. RS/202</w:t>
            </w:r>
            <w:r>
              <w:rPr>
                <w:sz w:val="22"/>
                <w:szCs w:val="22"/>
                <w:lang w:val="lv-LV"/>
              </w:rPr>
              <w:t>2</w:t>
            </w:r>
            <w:r w:rsidR="00F4744F" w:rsidRPr="00FD2CB4">
              <w:rPr>
                <w:sz w:val="22"/>
                <w:szCs w:val="22"/>
                <w:lang w:val="lv-LV"/>
              </w:rPr>
              <w:t>/</w:t>
            </w:r>
            <w:r w:rsidR="00D14922">
              <w:rPr>
                <w:sz w:val="22"/>
                <w:szCs w:val="22"/>
                <w:lang w:val="lv-LV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45F4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2AB5" w14:textId="77777777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98D4" w14:textId="053A1C66" w:rsidR="00F4744F" w:rsidRPr="00362165" w:rsidRDefault="00F4744F" w:rsidP="00F4744F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8CA616" w14:textId="3E16B3B9" w:rsidR="0054102F" w:rsidRPr="00362165" w:rsidRDefault="00F4744F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B17416E" w14:textId="77777777" w:rsidR="001900C8" w:rsidRPr="00362165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b/>
          <w:bCs/>
          <w:color w:val="000000"/>
        </w:rPr>
        <w:t>Apliecinām</w:t>
      </w:r>
      <w:r w:rsidRPr="00362165">
        <w:rPr>
          <w:rFonts w:ascii="Times New Roman" w:hAnsi="Times New Roman" w:cs="Times New Roman"/>
          <w:color w:val="000000"/>
        </w:rPr>
        <w:t xml:space="preserve">, ka: </w:t>
      </w:r>
    </w:p>
    <w:p w14:paraId="700FC9F8" w14:textId="77777777" w:rsidR="002C2842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362165">
        <w:rPr>
          <w:rFonts w:ascii="Times New Roman" w:hAnsi="Times New Roman" w:cs="Times New Roman"/>
          <w:color w:val="000000"/>
        </w:rPr>
        <w:t xml:space="preserve">- nav tādu apstākļu, kuri liegtu piedalīties </w:t>
      </w:r>
      <w:r w:rsidR="00D2188C">
        <w:rPr>
          <w:rFonts w:ascii="Times New Roman" w:hAnsi="Times New Roman" w:cs="Times New Roman"/>
          <w:color w:val="000000"/>
        </w:rPr>
        <w:t>Tirgus izpētē</w:t>
      </w:r>
      <w:r w:rsidRPr="00362165">
        <w:rPr>
          <w:rFonts w:ascii="Times New Roman" w:hAnsi="Times New Roman" w:cs="Times New Roman"/>
          <w:color w:val="000000"/>
        </w:rPr>
        <w:t xml:space="preserve"> un pildīt iepirkuma Nolikumā norādītās prasības.</w:t>
      </w:r>
    </w:p>
    <w:p w14:paraId="7BD0C373" w14:textId="4D08C419" w:rsidR="00E2716B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</w:t>
      </w:r>
      <w:r w:rsidR="001900C8" w:rsidRPr="00E2716B">
        <w:rPr>
          <w:rFonts w:ascii="Times New Roman" w:hAnsi="Times New Roman" w:cs="Times New Roman"/>
          <w:color w:val="000000"/>
        </w:rPr>
        <w:t>ka visa piedāvājumā iesniegtā informācija ir patiesa</w:t>
      </w:r>
      <w:r w:rsidR="00E2716B" w:rsidRPr="00E2716B">
        <w:rPr>
          <w:rFonts w:ascii="Times New Roman" w:hAnsi="Times New Roman" w:cs="Times New Roman"/>
          <w:color w:val="000000"/>
        </w:rPr>
        <w:t xml:space="preserve"> un iesniegtais piedāvājums nesatur komercnoslēpumu. </w:t>
      </w:r>
    </w:p>
    <w:p w14:paraId="778DB57F" w14:textId="2AFCB629" w:rsidR="00E2716B" w:rsidRPr="00E2716B" w:rsidRDefault="00E2716B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</w:rPr>
      </w:pPr>
      <w:r w:rsidRPr="00E2716B">
        <w:rPr>
          <w:rFonts w:ascii="Times New Roman" w:hAnsi="Times New Roman" w:cs="Times New Roman"/>
          <w:color w:val="000000"/>
        </w:rPr>
        <w:t>- gadījumā, ja pasūtītājs izvēlēsies šo piedāvājumu, apņemas slēgt tirgus izpētes līgumu un izpildīt līguma saistības</w:t>
      </w:r>
      <w:r w:rsidR="00282E11">
        <w:rPr>
          <w:rFonts w:ascii="Times New Roman" w:hAnsi="Times New Roman" w:cs="Times New Roman"/>
          <w:color w:val="000000"/>
        </w:rPr>
        <w:t>.</w:t>
      </w:r>
    </w:p>
    <w:p w14:paraId="479BA9A4" w14:textId="1278D122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1900C8" w:rsidRPr="00362165" w14:paraId="6A8023A2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39C7D138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41B2269D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1900C8" w:rsidRPr="00362165" w14:paraId="4336278F" w14:textId="77777777" w:rsidTr="001C1424">
        <w:trPr>
          <w:trHeight w:val="390"/>
        </w:trPr>
        <w:tc>
          <w:tcPr>
            <w:tcW w:w="2775" w:type="dxa"/>
            <w:vAlign w:val="center"/>
          </w:tcPr>
          <w:p w14:paraId="50E3EC72" w14:textId="77777777" w:rsidR="001900C8" w:rsidRPr="00362165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62165">
              <w:rPr>
                <w:rFonts w:ascii="Times New Roman" w:hAnsi="Times New Roman" w:cs="Times New Roman"/>
                <w:lang w:eastAsia="ar-SA"/>
              </w:rPr>
              <w:lastRenderedPageBreak/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52F2AF26" w14:textId="77777777" w:rsidR="001900C8" w:rsidRPr="00362165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0F98823A" w14:textId="77777777" w:rsidR="001900C8" w:rsidRPr="00362165" w:rsidRDefault="001900C8" w:rsidP="001E07CA">
      <w:pPr>
        <w:suppressAutoHyphens/>
        <w:spacing w:after="0"/>
        <w:contextualSpacing/>
        <w:rPr>
          <w:rFonts w:ascii="Times New Roman" w:hAnsi="Times New Roman" w:cs="Times New Roman"/>
          <w:lang w:eastAsia="ar-SA"/>
        </w:rPr>
      </w:pPr>
    </w:p>
    <w:p w14:paraId="585E9F89" w14:textId="36B2844D" w:rsidR="00D53C7E" w:rsidRPr="00362165" w:rsidRDefault="001900C8" w:rsidP="004A67E0">
      <w:pPr>
        <w:suppressAutoHyphens/>
        <w:spacing w:after="0"/>
        <w:contextualSpacing/>
        <w:rPr>
          <w:rFonts w:ascii="Times New Roman" w:hAnsi="Times New Roman" w:cs="Times New Roman"/>
          <w:b/>
          <w:lang w:eastAsia="ar-SA"/>
        </w:rPr>
      </w:pPr>
      <w:r w:rsidRPr="00362165">
        <w:rPr>
          <w:rFonts w:ascii="Times New Roman" w:hAnsi="Times New Roman" w:cs="Times New Roman"/>
          <w:lang w:eastAsia="ar-SA"/>
        </w:rPr>
        <w:t xml:space="preserve">* </w:t>
      </w:r>
      <w:r w:rsidRPr="00362165">
        <w:rPr>
          <w:rFonts w:ascii="Times New Roman" w:hAnsi="Times New Roman" w:cs="Times New Roman"/>
          <w:i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</w:p>
    <w:p w14:paraId="775C2965" w14:textId="77777777" w:rsidR="00FD2CB4" w:rsidRDefault="00FD2CB4" w:rsidP="001E07CA">
      <w:pPr>
        <w:pStyle w:val="Nosaukums"/>
        <w:contextualSpacing/>
        <w:jc w:val="right"/>
        <w:rPr>
          <w:b w:val="0"/>
          <w:bCs w:val="0"/>
          <w:sz w:val="22"/>
          <w:szCs w:val="22"/>
          <w:lang w:val="lv-LV"/>
        </w:rPr>
      </w:pPr>
    </w:p>
    <w:p w14:paraId="0A6DB2E4" w14:textId="77777777" w:rsidR="00FD2CB4" w:rsidRDefault="00FD2CB4" w:rsidP="001E07CA">
      <w:pPr>
        <w:pStyle w:val="Nosaukums"/>
        <w:contextualSpacing/>
        <w:jc w:val="right"/>
        <w:rPr>
          <w:b w:val="0"/>
          <w:bCs w:val="0"/>
          <w:sz w:val="22"/>
          <w:szCs w:val="22"/>
          <w:lang w:val="lv-LV"/>
        </w:rPr>
      </w:pPr>
      <w:r>
        <w:rPr>
          <w:b w:val="0"/>
          <w:bCs w:val="0"/>
          <w:sz w:val="22"/>
          <w:szCs w:val="22"/>
          <w:lang w:val="lv-LV"/>
        </w:rPr>
        <w:br/>
      </w:r>
    </w:p>
    <w:p w14:paraId="33C36B21" w14:textId="7643D0D3" w:rsidR="0054513A" w:rsidRDefault="0054513A"/>
    <w:sectPr w:rsidR="0054513A" w:rsidSect="00E2716B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B7FF" w14:textId="77777777" w:rsidR="00AD3BB8" w:rsidRDefault="00AD3BB8" w:rsidP="00F06EF8">
      <w:pPr>
        <w:spacing w:after="0" w:line="240" w:lineRule="auto"/>
      </w:pPr>
      <w:r>
        <w:separator/>
      </w:r>
    </w:p>
  </w:endnote>
  <w:endnote w:type="continuationSeparator" w:id="0">
    <w:p w14:paraId="49981AA8" w14:textId="77777777" w:rsidR="00AD3BB8" w:rsidRDefault="00AD3BB8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36C396FD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443F9D">
          <w:rPr>
            <w:noProof/>
          </w:rPr>
          <w:t>6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05D1" w14:textId="77777777" w:rsidR="00AD3BB8" w:rsidRDefault="00AD3BB8" w:rsidP="00F06EF8">
      <w:pPr>
        <w:spacing w:after="0" w:line="240" w:lineRule="auto"/>
      </w:pPr>
      <w:r>
        <w:separator/>
      </w:r>
    </w:p>
  </w:footnote>
  <w:footnote w:type="continuationSeparator" w:id="0">
    <w:p w14:paraId="6175F4DB" w14:textId="77777777" w:rsidR="00AD3BB8" w:rsidRDefault="00AD3BB8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95111323">
    <w:abstractNumId w:val="7"/>
  </w:num>
  <w:num w:numId="2" w16cid:durableId="259945874">
    <w:abstractNumId w:val="2"/>
  </w:num>
  <w:num w:numId="3" w16cid:durableId="356200119">
    <w:abstractNumId w:val="9"/>
  </w:num>
  <w:num w:numId="4" w16cid:durableId="971403173">
    <w:abstractNumId w:val="5"/>
  </w:num>
  <w:num w:numId="5" w16cid:durableId="1513491692">
    <w:abstractNumId w:val="3"/>
  </w:num>
  <w:num w:numId="6" w16cid:durableId="367149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6"/>
  </w:num>
  <w:num w:numId="8" w16cid:durableId="516310980">
    <w:abstractNumId w:val="0"/>
  </w:num>
  <w:num w:numId="9" w16cid:durableId="1814328527">
    <w:abstractNumId w:val="8"/>
  </w:num>
  <w:num w:numId="10" w16cid:durableId="83772839">
    <w:abstractNumId w:val="11"/>
  </w:num>
  <w:num w:numId="11" w16cid:durableId="1220050759">
    <w:abstractNumId w:val="12"/>
  </w:num>
  <w:num w:numId="12" w16cid:durableId="547692436">
    <w:abstractNumId w:val="1"/>
  </w:num>
  <w:num w:numId="13" w16cid:durableId="457185049">
    <w:abstractNumId w:val="10"/>
  </w:num>
  <w:num w:numId="14" w16cid:durableId="1126655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31DD0"/>
    <w:rsid w:val="0003503D"/>
    <w:rsid w:val="00043385"/>
    <w:rsid w:val="000514EF"/>
    <w:rsid w:val="00066C22"/>
    <w:rsid w:val="00097964"/>
    <w:rsid w:val="000A43A0"/>
    <w:rsid w:val="000B0DA3"/>
    <w:rsid w:val="000B6B0A"/>
    <w:rsid w:val="000D395F"/>
    <w:rsid w:val="00101848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8576E"/>
    <w:rsid w:val="00186E5D"/>
    <w:rsid w:val="001900C8"/>
    <w:rsid w:val="00192229"/>
    <w:rsid w:val="001967F4"/>
    <w:rsid w:val="001B00D7"/>
    <w:rsid w:val="001B01C7"/>
    <w:rsid w:val="001B3723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82E11"/>
    <w:rsid w:val="002A4C3B"/>
    <w:rsid w:val="002A734D"/>
    <w:rsid w:val="002C2842"/>
    <w:rsid w:val="002E43C4"/>
    <w:rsid w:val="002E5ABA"/>
    <w:rsid w:val="00303444"/>
    <w:rsid w:val="003061C5"/>
    <w:rsid w:val="00306B3D"/>
    <w:rsid w:val="00312409"/>
    <w:rsid w:val="00321AF0"/>
    <w:rsid w:val="00344AD4"/>
    <w:rsid w:val="00362165"/>
    <w:rsid w:val="00363F9F"/>
    <w:rsid w:val="003850C1"/>
    <w:rsid w:val="003853E1"/>
    <w:rsid w:val="0038631E"/>
    <w:rsid w:val="003959DA"/>
    <w:rsid w:val="003D511D"/>
    <w:rsid w:val="003E58F6"/>
    <w:rsid w:val="00401602"/>
    <w:rsid w:val="00413E64"/>
    <w:rsid w:val="004203B7"/>
    <w:rsid w:val="00431441"/>
    <w:rsid w:val="00434AF7"/>
    <w:rsid w:val="00441944"/>
    <w:rsid w:val="00443F9D"/>
    <w:rsid w:val="004510E2"/>
    <w:rsid w:val="0045452F"/>
    <w:rsid w:val="00470656"/>
    <w:rsid w:val="00474FDB"/>
    <w:rsid w:val="00483715"/>
    <w:rsid w:val="004846F9"/>
    <w:rsid w:val="0048633B"/>
    <w:rsid w:val="0049075B"/>
    <w:rsid w:val="00494906"/>
    <w:rsid w:val="00496CD4"/>
    <w:rsid w:val="004A67E0"/>
    <w:rsid w:val="004B5BDB"/>
    <w:rsid w:val="004C0552"/>
    <w:rsid w:val="004E40CA"/>
    <w:rsid w:val="004E53A1"/>
    <w:rsid w:val="004E55A8"/>
    <w:rsid w:val="004E5808"/>
    <w:rsid w:val="004E7230"/>
    <w:rsid w:val="004F2C73"/>
    <w:rsid w:val="004F7FAA"/>
    <w:rsid w:val="00513445"/>
    <w:rsid w:val="005248E4"/>
    <w:rsid w:val="00537AD0"/>
    <w:rsid w:val="00540B12"/>
    <w:rsid w:val="0054102F"/>
    <w:rsid w:val="00544D44"/>
    <w:rsid w:val="0054513A"/>
    <w:rsid w:val="00563AA2"/>
    <w:rsid w:val="00585D6B"/>
    <w:rsid w:val="00597198"/>
    <w:rsid w:val="005A25C3"/>
    <w:rsid w:val="005A5287"/>
    <w:rsid w:val="005A7A19"/>
    <w:rsid w:val="005B4EF7"/>
    <w:rsid w:val="005C4575"/>
    <w:rsid w:val="005D4525"/>
    <w:rsid w:val="005D4A57"/>
    <w:rsid w:val="005F0293"/>
    <w:rsid w:val="00620849"/>
    <w:rsid w:val="0062183C"/>
    <w:rsid w:val="00624795"/>
    <w:rsid w:val="00633A25"/>
    <w:rsid w:val="006569E6"/>
    <w:rsid w:val="00667E2F"/>
    <w:rsid w:val="00672C5F"/>
    <w:rsid w:val="006809F2"/>
    <w:rsid w:val="0068634E"/>
    <w:rsid w:val="0068773E"/>
    <w:rsid w:val="0069116A"/>
    <w:rsid w:val="00694FAE"/>
    <w:rsid w:val="006A3B6A"/>
    <w:rsid w:val="006A4E4D"/>
    <w:rsid w:val="006B2EA9"/>
    <w:rsid w:val="006B6F4B"/>
    <w:rsid w:val="006C440E"/>
    <w:rsid w:val="006D4925"/>
    <w:rsid w:val="006F0ABF"/>
    <w:rsid w:val="006F2948"/>
    <w:rsid w:val="00705F3A"/>
    <w:rsid w:val="00720524"/>
    <w:rsid w:val="00725BA7"/>
    <w:rsid w:val="00761C4C"/>
    <w:rsid w:val="00767FCF"/>
    <w:rsid w:val="007869A6"/>
    <w:rsid w:val="00791970"/>
    <w:rsid w:val="00797708"/>
    <w:rsid w:val="007A43FD"/>
    <w:rsid w:val="007B4B45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86C28"/>
    <w:rsid w:val="00887109"/>
    <w:rsid w:val="00890C5E"/>
    <w:rsid w:val="008A27E2"/>
    <w:rsid w:val="008A4AC2"/>
    <w:rsid w:val="008A54AE"/>
    <w:rsid w:val="008C4709"/>
    <w:rsid w:val="008C7424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428F9"/>
    <w:rsid w:val="009740AC"/>
    <w:rsid w:val="009833B6"/>
    <w:rsid w:val="00983876"/>
    <w:rsid w:val="00986197"/>
    <w:rsid w:val="0098679C"/>
    <w:rsid w:val="009C49EE"/>
    <w:rsid w:val="009D2BCE"/>
    <w:rsid w:val="009F1C16"/>
    <w:rsid w:val="009F49AF"/>
    <w:rsid w:val="009F67C6"/>
    <w:rsid w:val="00A04D51"/>
    <w:rsid w:val="00A241E2"/>
    <w:rsid w:val="00A32C4B"/>
    <w:rsid w:val="00A34456"/>
    <w:rsid w:val="00A51114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689C"/>
    <w:rsid w:val="00AC423A"/>
    <w:rsid w:val="00AD3BB8"/>
    <w:rsid w:val="00AF0153"/>
    <w:rsid w:val="00AF0950"/>
    <w:rsid w:val="00AF50F8"/>
    <w:rsid w:val="00B00A18"/>
    <w:rsid w:val="00B237F6"/>
    <w:rsid w:val="00B245E4"/>
    <w:rsid w:val="00B35C1F"/>
    <w:rsid w:val="00B4120C"/>
    <w:rsid w:val="00B47C49"/>
    <w:rsid w:val="00B65042"/>
    <w:rsid w:val="00B70C06"/>
    <w:rsid w:val="00B70C82"/>
    <w:rsid w:val="00B87F81"/>
    <w:rsid w:val="00BA13C7"/>
    <w:rsid w:val="00BA31BF"/>
    <w:rsid w:val="00BA35D0"/>
    <w:rsid w:val="00BB1D38"/>
    <w:rsid w:val="00BC53FF"/>
    <w:rsid w:val="00BC5C8A"/>
    <w:rsid w:val="00C011A1"/>
    <w:rsid w:val="00C0487A"/>
    <w:rsid w:val="00C1759D"/>
    <w:rsid w:val="00C2159D"/>
    <w:rsid w:val="00C25313"/>
    <w:rsid w:val="00C26744"/>
    <w:rsid w:val="00C3139E"/>
    <w:rsid w:val="00C5287A"/>
    <w:rsid w:val="00C53E14"/>
    <w:rsid w:val="00C6748F"/>
    <w:rsid w:val="00C75668"/>
    <w:rsid w:val="00C81919"/>
    <w:rsid w:val="00C919C2"/>
    <w:rsid w:val="00C93E2F"/>
    <w:rsid w:val="00C944DC"/>
    <w:rsid w:val="00C95789"/>
    <w:rsid w:val="00CA77FC"/>
    <w:rsid w:val="00CB1424"/>
    <w:rsid w:val="00CC0021"/>
    <w:rsid w:val="00CC1178"/>
    <w:rsid w:val="00CD5149"/>
    <w:rsid w:val="00CE7F46"/>
    <w:rsid w:val="00CF7631"/>
    <w:rsid w:val="00D111C8"/>
    <w:rsid w:val="00D14922"/>
    <w:rsid w:val="00D2188C"/>
    <w:rsid w:val="00D253C2"/>
    <w:rsid w:val="00D307BA"/>
    <w:rsid w:val="00D36B9D"/>
    <w:rsid w:val="00D4160D"/>
    <w:rsid w:val="00D4410C"/>
    <w:rsid w:val="00D53C7E"/>
    <w:rsid w:val="00D54DC0"/>
    <w:rsid w:val="00DA437A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6710"/>
    <w:rsid w:val="00E67224"/>
    <w:rsid w:val="00E704D7"/>
    <w:rsid w:val="00E77BFC"/>
    <w:rsid w:val="00E96063"/>
    <w:rsid w:val="00EA1B0B"/>
    <w:rsid w:val="00EA72C9"/>
    <w:rsid w:val="00ED5243"/>
    <w:rsid w:val="00ED762F"/>
    <w:rsid w:val="00EE14FE"/>
    <w:rsid w:val="00F01087"/>
    <w:rsid w:val="00F06EF8"/>
    <w:rsid w:val="00F15786"/>
    <w:rsid w:val="00F21588"/>
    <w:rsid w:val="00F23BEF"/>
    <w:rsid w:val="00F41634"/>
    <w:rsid w:val="00F4744F"/>
    <w:rsid w:val="00F57092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D2CB4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5A25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adiba@rujienassilt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4660</Words>
  <Characters>2657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Alpeusa</dc:creator>
  <cp:lastModifiedBy>Vadiba Rujienassiltums</cp:lastModifiedBy>
  <cp:revision>4</cp:revision>
  <cp:lastPrinted>2021-04-08T11:18:00Z</cp:lastPrinted>
  <dcterms:created xsi:type="dcterms:W3CDTF">2022-08-24T13:03:00Z</dcterms:created>
  <dcterms:modified xsi:type="dcterms:W3CDTF">2022-08-24T13:04:00Z</dcterms:modified>
</cp:coreProperties>
</file>